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430A8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5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8"/>
        <w:gridCol w:w="1836"/>
        <w:gridCol w:w="2160"/>
        <w:gridCol w:w="2158"/>
      </w:tblGrid>
      <w:tr w:rsidR="006714C6" w:rsidRPr="006806BA" w:rsidTr="006714C6">
        <w:trPr>
          <w:trHeight w:val="388"/>
        </w:trPr>
        <w:tc>
          <w:tcPr>
            <w:tcW w:w="1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0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5A2300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A230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6714C6" w:rsidRPr="006806BA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A2300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5A2300">
              <w:rPr>
                <w:rFonts w:ascii="Verdana" w:hAnsi="Verdana" w:cs="Calibri"/>
                <w:sz w:val="18"/>
                <w:szCs w:val="18"/>
              </w:rPr>
              <w:t>Odborná způsobilost dle předpisu SŽ Zam1</w:t>
            </w:r>
            <w:bookmarkStart w:id="0" w:name="_GoBack"/>
            <w:bookmarkEnd w:id="0"/>
          </w:p>
        </w:tc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15CFC6C699549E991F81141CE175C7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3833644"/>
            <w:placeholder>
              <w:docPart w:val="9F1BB35F67684E96BFDE5D881F136655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DC19FAF19694A7E96E83D1B2E7D2E4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550804927"/>
            <w:placeholder>
              <w:docPart w:val="E4D6CC8EADD9493981489EBD94EAED28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F8E33BA263A4EC2B07B1DA673470984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9935572"/>
            <w:placeholder>
              <w:docPart w:val="BDA4281E57C5420FA6EEEA4561A57DF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  <w:b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E172350E82E4591A9B59F5415F27F4C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21339326"/>
            <w:placeholder>
              <w:docPart w:val="A011AB9C86504B6F9EBE111F670EA49A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61138C2195D47A8ACEA82A7A9C8966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37683049"/>
            <w:placeholder>
              <w:docPart w:val="C5F99FA4E3904F63BEB10490E572E6D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BA96E0682A6744989D2593028895340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58756446"/>
            <w:placeholder>
              <w:docPart w:val="73E39FEFEC2A4FFEA14F629CFBA7C8E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CDE93BE8C2024889AA870B279A97E38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19299956"/>
            <w:placeholder>
              <w:docPart w:val="FF686D08876C4F979EDC7503E08D117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0F924BC91C546A0A9684EE390280BF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07482537"/>
            <w:placeholder>
              <w:docPart w:val="7D6CC9AE7A714FFEA33E87022776E27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A230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A2300" w:rsidRPr="005A230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430A8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2300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2277281761498F84B646B71CC4D8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84AF1-6BA5-432F-A429-3CA1CB449BF2}"/>
      </w:docPartPr>
      <w:docPartBody>
        <w:p w:rsidR="00AF6C97" w:rsidRDefault="007F4FC7" w:rsidP="007F4FC7">
          <w:pPr>
            <w:pStyle w:val="A92277281761498F84B646B71CC4D8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5CFC6C699549E991F81141CE175C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2656-0384-4EA4-B0FB-3FE6D418E568}"/>
      </w:docPartPr>
      <w:docPartBody>
        <w:p w:rsidR="00AF6C97" w:rsidRDefault="007F4FC7" w:rsidP="007F4FC7">
          <w:pPr>
            <w:pStyle w:val="815CFC6C699549E991F81141CE175C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C19FAF19694A7E96E83D1B2E7D2E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EF3DE-27DD-4608-9210-F3CEFA3E8E4E}"/>
      </w:docPartPr>
      <w:docPartBody>
        <w:p w:rsidR="00AF6C97" w:rsidRDefault="007F4FC7" w:rsidP="007F4FC7">
          <w:pPr>
            <w:pStyle w:val="FDC19FAF19694A7E96E83D1B2E7D2E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8E33BA263A4EC2B07B1DA673470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97596-5FDB-4759-8645-28076E974DC1}"/>
      </w:docPartPr>
      <w:docPartBody>
        <w:p w:rsidR="00AF6C97" w:rsidRDefault="007F4FC7" w:rsidP="007F4FC7">
          <w:pPr>
            <w:pStyle w:val="0F8E33BA263A4EC2B07B1DA6734709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172350E82E4591A9B59F5415F27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401E7-C009-42BD-842C-8CE9040781BA}"/>
      </w:docPartPr>
      <w:docPartBody>
        <w:p w:rsidR="00AF6C97" w:rsidRDefault="007F4FC7" w:rsidP="007F4FC7">
          <w:pPr>
            <w:pStyle w:val="7E172350E82E4591A9B59F5415F27F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138C2195D47A8ACEA82A7A9C89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774DF-8002-474E-A707-19D41502D447}"/>
      </w:docPartPr>
      <w:docPartBody>
        <w:p w:rsidR="00AF6C97" w:rsidRDefault="007F4FC7" w:rsidP="007F4FC7">
          <w:pPr>
            <w:pStyle w:val="561138C2195D47A8ACEA82A7A9C896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96E0682A6744989D25930288953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EBF18-9E0D-4C80-A4D9-3CCC2E796D23}"/>
      </w:docPartPr>
      <w:docPartBody>
        <w:p w:rsidR="00AF6C97" w:rsidRDefault="007F4FC7" w:rsidP="007F4FC7">
          <w:pPr>
            <w:pStyle w:val="BA96E0682A6744989D259302889534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93BE8C2024889AA870B279A97E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F524-B41F-4890-9FA2-BC22B5F71D70}"/>
      </w:docPartPr>
      <w:docPartBody>
        <w:p w:rsidR="00AF6C97" w:rsidRDefault="007F4FC7" w:rsidP="007F4FC7">
          <w:pPr>
            <w:pStyle w:val="CDE93BE8C2024889AA870B279A97E3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F924BC91C546A0A9684EE390280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47DC9-4220-4650-A624-CE2E3081EFEE}"/>
      </w:docPartPr>
      <w:docPartBody>
        <w:p w:rsidR="00AF6C97" w:rsidRDefault="007F4FC7" w:rsidP="007F4FC7">
          <w:pPr>
            <w:pStyle w:val="70F924BC91C546A0A9684EE390280B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1BB35F67684E96BFDE5D881F136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B521A-733A-4D88-8F2A-85482DC21BCB}"/>
      </w:docPartPr>
      <w:docPartBody>
        <w:p w:rsidR="00AF6C97" w:rsidRDefault="007F4FC7" w:rsidP="007F4FC7">
          <w:pPr>
            <w:pStyle w:val="9F1BB35F67684E96BFDE5D881F1366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D6CC8EADD9493981489EBD94EAE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ABDCE-CFC7-4B7E-9EA0-2851B484871C}"/>
      </w:docPartPr>
      <w:docPartBody>
        <w:p w:rsidR="00AF6C97" w:rsidRDefault="007F4FC7" w:rsidP="007F4FC7">
          <w:pPr>
            <w:pStyle w:val="E4D6CC8EADD9493981489EBD94EAE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A4281E57C5420FA6EEEA4561A57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65F0B-7EE5-4D1C-99AE-0952216CAB90}"/>
      </w:docPartPr>
      <w:docPartBody>
        <w:p w:rsidR="00AF6C97" w:rsidRDefault="007F4FC7" w:rsidP="007F4FC7">
          <w:pPr>
            <w:pStyle w:val="BDA4281E57C5420FA6EEEA4561A57D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11AB9C86504B6F9EBE111F670EA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6933F-CFE5-4338-9A96-996E6D4077EF}"/>
      </w:docPartPr>
      <w:docPartBody>
        <w:p w:rsidR="00AF6C97" w:rsidRDefault="007F4FC7" w:rsidP="007F4FC7">
          <w:pPr>
            <w:pStyle w:val="A011AB9C86504B6F9EBE111F670EA4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F99FA4E3904F63BEB10490E572E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45EFD-3D6E-4708-97F1-98681A3F3C16}"/>
      </w:docPartPr>
      <w:docPartBody>
        <w:p w:rsidR="00AF6C97" w:rsidRDefault="007F4FC7" w:rsidP="007F4FC7">
          <w:pPr>
            <w:pStyle w:val="C5F99FA4E3904F63BEB10490E572E6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E39FEFEC2A4FFEA14F629CFBA7C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38397-BBC4-4701-87B4-A3592445ABF3}"/>
      </w:docPartPr>
      <w:docPartBody>
        <w:p w:rsidR="00AF6C97" w:rsidRDefault="007F4FC7" w:rsidP="007F4FC7">
          <w:pPr>
            <w:pStyle w:val="73E39FEFEC2A4FFEA14F629CFBA7C8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686D08876C4F979EDC7503E08D11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9471B-508F-4CB6-AEF8-3CC8E49E7F1E}"/>
      </w:docPartPr>
      <w:docPartBody>
        <w:p w:rsidR="00AF6C97" w:rsidRDefault="007F4FC7" w:rsidP="007F4FC7">
          <w:pPr>
            <w:pStyle w:val="FF686D08876C4F979EDC7503E08D11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6CC9AE7A714FFEA33E87022776E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E9837-6E2D-4A69-BDA1-4AAF87789B0B}"/>
      </w:docPartPr>
      <w:docPartBody>
        <w:p w:rsidR="00AF6C97" w:rsidRDefault="007F4FC7" w:rsidP="007F4FC7">
          <w:pPr>
            <w:pStyle w:val="7D6CC9AE7A714FFEA33E87022776E27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AF6C97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4FC7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C8FAFC-2BFD-479D-B01A-7EAC6032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12</cp:revision>
  <cp:lastPrinted>2022-04-27T11:54:00Z</cp:lastPrinted>
  <dcterms:created xsi:type="dcterms:W3CDTF">2020-06-02T09:48:00Z</dcterms:created>
  <dcterms:modified xsi:type="dcterms:W3CDTF">2023-03-16T13:44:00Z</dcterms:modified>
</cp:coreProperties>
</file>